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49FC62" w14:textId="77777777" w:rsidR="0033701F" w:rsidRDefault="0033701F" w:rsidP="0033701F">
      <w:pPr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 xml:space="preserve">Załącznik Nr 6                                                                                    </w:t>
      </w:r>
    </w:p>
    <w:p w14:paraId="60AC337B" w14:textId="77777777" w:rsidR="003B2F89" w:rsidRDefault="0033701F" w:rsidP="0033701F">
      <w:pPr>
        <w:rPr>
          <w:rFonts w:ascii="Georgia" w:hAnsi="Georgia"/>
          <w:sz w:val="16"/>
          <w:szCs w:val="16"/>
        </w:rPr>
      </w:pPr>
      <w:r>
        <w:rPr>
          <w:rFonts w:ascii="Georgia" w:hAnsi="Georgia"/>
          <w:sz w:val="16"/>
          <w:szCs w:val="16"/>
        </w:rPr>
        <w:t>do Regulaminu naboru na wolne</w:t>
      </w:r>
      <w:r w:rsidR="003B2F89">
        <w:rPr>
          <w:rFonts w:ascii="Georgia" w:hAnsi="Georgia"/>
          <w:sz w:val="16"/>
          <w:szCs w:val="16"/>
        </w:rPr>
        <w:t xml:space="preserve"> </w:t>
      </w:r>
    </w:p>
    <w:p w14:paraId="28DE4909" w14:textId="07EE6BDA" w:rsidR="0033701F" w:rsidRDefault="0033701F" w:rsidP="0033701F">
      <w:pPr>
        <w:rPr>
          <w:rFonts w:ascii="Georgia" w:hAnsi="Georgia"/>
          <w:sz w:val="16"/>
          <w:szCs w:val="16"/>
        </w:rPr>
      </w:pPr>
      <w:r>
        <w:rPr>
          <w:rFonts w:ascii="Georgia" w:hAnsi="Georgia"/>
          <w:sz w:val="16"/>
          <w:szCs w:val="16"/>
        </w:rPr>
        <w:t>stanowisko urzędnicze</w:t>
      </w:r>
    </w:p>
    <w:p w14:paraId="72A4B39C" w14:textId="37285B89" w:rsidR="0033701F" w:rsidRDefault="0033701F" w:rsidP="0033701F">
      <w:pPr>
        <w:rPr>
          <w:rFonts w:ascii="Georgia" w:hAnsi="Georgia"/>
          <w:sz w:val="16"/>
          <w:szCs w:val="16"/>
        </w:rPr>
      </w:pPr>
      <w:r>
        <w:rPr>
          <w:rFonts w:ascii="Georgia" w:hAnsi="Georgia"/>
          <w:sz w:val="16"/>
          <w:szCs w:val="16"/>
        </w:rPr>
        <w:t xml:space="preserve">w  Urzędzie Gminy w </w:t>
      </w:r>
      <w:r w:rsidR="003B2F89">
        <w:rPr>
          <w:rFonts w:ascii="Georgia" w:hAnsi="Georgia"/>
          <w:sz w:val="16"/>
          <w:szCs w:val="16"/>
        </w:rPr>
        <w:t>Świnnej</w:t>
      </w:r>
    </w:p>
    <w:p w14:paraId="0578F592" w14:textId="77777777" w:rsidR="008F2833" w:rsidRPr="00F41A12" w:rsidRDefault="008F2833">
      <w:pPr>
        <w:rPr>
          <w:rFonts w:ascii="Georgia" w:hAnsi="Georgia"/>
          <w:sz w:val="24"/>
          <w:szCs w:val="24"/>
        </w:rPr>
      </w:pPr>
    </w:p>
    <w:p w14:paraId="0C71A7BA" w14:textId="77777777" w:rsidR="008F2833" w:rsidRPr="00F41A12" w:rsidRDefault="008F2833" w:rsidP="00A47DC1">
      <w:pPr>
        <w:jc w:val="both"/>
        <w:rPr>
          <w:rFonts w:ascii="Georgia" w:hAnsi="Georgia"/>
          <w:sz w:val="24"/>
          <w:szCs w:val="24"/>
        </w:rPr>
      </w:pPr>
    </w:p>
    <w:p w14:paraId="7F3C3B32" w14:textId="77777777" w:rsidR="008F2833" w:rsidRPr="00F41A12" w:rsidRDefault="008F2833" w:rsidP="00A47DC1">
      <w:pPr>
        <w:jc w:val="center"/>
        <w:rPr>
          <w:rFonts w:ascii="Georgia" w:hAnsi="Georgia"/>
          <w:b/>
          <w:sz w:val="24"/>
          <w:szCs w:val="24"/>
        </w:rPr>
      </w:pPr>
      <w:r w:rsidRPr="00F41A12">
        <w:rPr>
          <w:rFonts w:ascii="Georgia" w:hAnsi="Georgia"/>
          <w:b/>
          <w:sz w:val="24"/>
          <w:szCs w:val="24"/>
        </w:rPr>
        <w:t>Lista  kandydatów</w:t>
      </w:r>
    </w:p>
    <w:p w14:paraId="44B7E8F2" w14:textId="77777777" w:rsidR="008F2833" w:rsidRPr="00F41A12" w:rsidRDefault="008F2833" w:rsidP="00A47DC1">
      <w:pPr>
        <w:jc w:val="both"/>
        <w:rPr>
          <w:rFonts w:ascii="Georgia" w:hAnsi="Georgia"/>
          <w:sz w:val="24"/>
          <w:szCs w:val="24"/>
        </w:rPr>
      </w:pPr>
      <w:r w:rsidRPr="00F41A12">
        <w:rPr>
          <w:rFonts w:ascii="Georgia" w:hAnsi="Georgia"/>
          <w:sz w:val="24"/>
          <w:szCs w:val="24"/>
        </w:rPr>
        <w:t xml:space="preserve">                                         spełniających wymagania formalne</w:t>
      </w:r>
    </w:p>
    <w:p w14:paraId="5E706873" w14:textId="2E2BA596" w:rsidR="008F2833" w:rsidRPr="00F41A12" w:rsidRDefault="008F2833" w:rsidP="00A47DC1">
      <w:pPr>
        <w:jc w:val="both"/>
        <w:rPr>
          <w:rFonts w:ascii="Georgia" w:hAnsi="Georgia"/>
          <w:sz w:val="24"/>
          <w:szCs w:val="24"/>
        </w:rPr>
      </w:pPr>
      <w:r w:rsidRPr="00F41A12">
        <w:rPr>
          <w:rFonts w:ascii="Georgia" w:hAnsi="Georgia"/>
          <w:sz w:val="24"/>
          <w:szCs w:val="24"/>
        </w:rPr>
        <w:t xml:space="preserve">                                                       </w:t>
      </w:r>
      <w:r w:rsidR="00995D7C">
        <w:rPr>
          <w:rFonts w:ascii="Georgia" w:hAnsi="Georgia"/>
          <w:sz w:val="24"/>
          <w:szCs w:val="24"/>
        </w:rPr>
        <w:t xml:space="preserve">        </w:t>
      </w:r>
      <w:r w:rsidRPr="00F41A12">
        <w:rPr>
          <w:rFonts w:ascii="Georgia" w:hAnsi="Georgia"/>
          <w:sz w:val="24"/>
          <w:szCs w:val="24"/>
        </w:rPr>
        <w:t>na stanowisko</w:t>
      </w:r>
      <w:r w:rsidR="00F41A12" w:rsidRPr="00F41A12">
        <w:rPr>
          <w:rFonts w:ascii="Georgia" w:hAnsi="Georgia"/>
          <w:sz w:val="24"/>
          <w:szCs w:val="24"/>
        </w:rPr>
        <w:t>:</w:t>
      </w:r>
    </w:p>
    <w:p w14:paraId="79F5F6A1" w14:textId="77777777" w:rsidR="00110C32" w:rsidRDefault="00110C32" w:rsidP="00110C32">
      <w:pPr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 xml:space="preserve">Młodszy Referent </w:t>
      </w:r>
      <w:r>
        <w:rPr>
          <w:rFonts w:ascii="Georgia" w:hAnsi="Georgia"/>
          <w:bCs/>
          <w:sz w:val="24"/>
          <w:szCs w:val="24"/>
        </w:rPr>
        <w:t xml:space="preserve"> w</w:t>
      </w:r>
      <w:r>
        <w:rPr>
          <w:rFonts w:ascii="Georgia" w:hAnsi="Georgia"/>
          <w:b/>
          <w:sz w:val="24"/>
          <w:szCs w:val="24"/>
        </w:rPr>
        <w:t xml:space="preserve">  </w:t>
      </w:r>
      <w:r>
        <w:rPr>
          <w:rFonts w:ascii="Georgia" w:eastAsiaTheme="minorEastAsia" w:hAnsi="Georgia" w:cs="Times New Roman"/>
          <w:sz w:val="24"/>
          <w:szCs w:val="24"/>
          <w:lang w:eastAsia="pl-PL"/>
        </w:rPr>
        <w:t>Referacie Inwestycji Gospodarki Komunalnej, Budownictwa                                    i Ochrony Środowiska  w Urzędzie Gminy w Świnnej</w:t>
      </w:r>
    </w:p>
    <w:p w14:paraId="2919D279" w14:textId="77777777" w:rsidR="008705DA" w:rsidRPr="00F41A12" w:rsidRDefault="008705DA" w:rsidP="00A47DC1">
      <w:pPr>
        <w:jc w:val="both"/>
        <w:rPr>
          <w:rFonts w:ascii="Georgia" w:hAnsi="Georgia"/>
          <w:b/>
          <w:bCs/>
          <w:sz w:val="24"/>
          <w:szCs w:val="24"/>
        </w:rPr>
      </w:pPr>
    </w:p>
    <w:p w14:paraId="5EAC47AB" w14:textId="3F404F25" w:rsidR="008705DA" w:rsidRPr="00F41A12" w:rsidRDefault="008705DA" w:rsidP="00A47DC1">
      <w:pPr>
        <w:jc w:val="both"/>
        <w:rPr>
          <w:rFonts w:ascii="Georgia" w:hAnsi="Georgia"/>
          <w:sz w:val="24"/>
          <w:szCs w:val="24"/>
        </w:rPr>
      </w:pPr>
      <w:r w:rsidRPr="00F41A12">
        <w:rPr>
          <w:rFonts w:ascii="Georgia" w:hAnsi="Georgia"/>
          <w:sz w:val="24"/>
          <w:szCs w:val="24"/>
        </w:rPr>
        <w:t xml:space="preserve">Informujemy, </w:t>
      </w:r>
      <w:r w:rsidR="001333F7">
        <w:rPr>
          <w:rFonts w:ascii="Georgia" w:hAnsi="Georgia"/>
          <w:sz w:val="24"/>
          <w:szCs w:val="24"/>
        </w:rPr>
        <w:t>ż</w:t>
      </w:r>
      <w:r w:rsidRPr="00F41A12">
        <w:rPr>
          <w:rFonts w:ascii="Georgia" w:hAnsi="Georgia"/>
          <w:sz w:val="24"/>
          <w:szCs w:val="24"/>
        </w:rPr>
        <w:t xml:space="preserve">e w wyniku wstępnej selekcji na w/w stanowisko pracy do następnego etapu rekrutacji zakwalifikowali się następujący kandydaci spełniający wymagania formalne określone w </w:t>
      </w:r>
      <w:r w:rsidR="001333F7">
        <w:rPr>
          <w:rFonts w:ascii="Georgia" w:hAnsi="Georgia"/>
          <w:sz w:val="24"/>
          <w:szCs w:val="24"/>
        </w:rPr>
        <w:t>o</w:t>
      </w:r>
      <w:r w:rsidRPr="00F41A12">
        <w:rPr>
          <w:rFonts w:ascii="Georgia" w:hAnsi="Georgia"/>
          <w:sz w:val="24"/>
          <w:szCs w:val="24"/>
        </w:rPr>
        <w:t xml:space="preserve">głoszeniu : </w:t>
      </w:r>
    </w:p>
    <w:p w14:paraId="1246518D" w14:textId="77777777" w:rsidR="008705DA" w:rsidRPr="00F41A12" w:rsidRDefault="008705DA" w:rsidP="00A47DC1">
      <w:pPr>
        <w:jc w:val="both"/>
        <w:rPr>
          <w:rFonts w:ascii="Georgia" w:hAnsi="Georgia"/>
          <w:sz w:val="24"/>
          <w:szCs w:val="24"/>
        </w:rPr>
      </w:pPr>
    </w:p>
    <w:p w14:paraId="2EB34D50" w14:textId="77777777" w:rsidR="008705DA" w:rsidRPr="007C2FE2" w:rsidRDefault="008705DA" w:rsidP="00A47DC1">
      <w:pPr>
        <w:jc w:val="both"/>
        <w:rPr>
          <w:rFonts w:ascii="Georgia" w:hAnsi="Georgia"/>
          <w:bCs/>
          <w:sz w:val="24"/>
          <w:szCs w:val="24"/>
        </w:rPr>
      </w:pPr>
    </w:p>
    <w:p w14:paraId="2FA9CDA8" w14:textId="2FEE661B" w:rsidR="00F41A12" w:rsidRPr="007C2FE2" w:rsidRDefault="00F41A12" w:rsidP="00A47DC1">
      <w:pPr>
        <w:pStyle w:val="Akapitzlist"/>
        <w:numPr>
          <w:ilvl w:val="0"/>
          <w:numId w:val="1"/>
        </w:numPr>
        <w:jc w:val="both"/>
        <w:rPr>
          <w:rFonts w:ascii="Georgia" w:hAnsi="Georgia"/>
          <w:bCs/>
          <w:sz w:val="24"/>
          <w:szCs w:val="24"/>
        </w:rPr>
      </w:pPr>
      <w:r w:rsidRPr="007C2FE2">
        <w:rPr>
          <w:rFonts w:ascii="Georgia" w:hAnsi="Georgia"/>
          <w:bCs/>
          <w:sz w:val="24"/>
          <w:szCs w:val="24"/>
        </w:rPr>
        <w:t>………………………</w:t>
      </w:r>
      <w:r w:rsidR="007C2FE2">
        <w:rPr>
          <w:rFonts w:ascii="Georgia" w:hAnsi="Georgia"/>
          <w:bCs/>
          <w:sz w:val="24"/>
          <w:szCs w:val="24"/>
        </w:rPr>
        <w:t>……………………………………………</w:t>
      </w:r>
    </w:p>
    <w:p w14:paraId="20436679" w14:textId="4CC180E9" w:rsidR="00F41A12" w:rsidRPr="007C2FE2" w:rsidRDefault="00F41A12" w:rsidP="00A47DC1">
      <w:pPr>
        <w:pStyle w:val="Akapitzlist"/>
        <w:numPr>
          <w:ilvl w:val="0"/>
          <w:numId w:val="1"/>
        </w:numPr>
        <w:jc w:val="both"/>
        <w:rPr>
          <w:rFonts w:ascii="Georgia" w:hAnsi="Georgia"/>
          <w:bCs/>
          <w:sz w:val="24"/>
          <w:szCs w:val="24"/>
        </w:rPr>
      </w:pPr>
      <w:r w:rsidRPr="007C2FE2">
        <w:rPr>
          <w:rFonts w:ascii="Georgia" w:hAnsi="Georgia"/>
          <w:bCs/>
          <w:sz w:val="24"/>
          <w:szCs w:val="24"/>
        </w:rPr>
        <w:t>………………………</w:t>
      </w:r>
      <w:r w:rsidR="007C2FE2">
        <w:rPr>
          <w:rFonts w:ascii="Georgia" w:hAnsi="Georgia"/>
          <w:bCs/>
          <w:sz w:val="24"/>
          <w:szCs w:val="24"/>
        </w:rPr>
        <w:t>……………………………………………</w:t>
      </w:r>
    </w:p>
    <w:p w14:paraId="3DCADA57" w14:textId="2B486A43" w:rsidR="007C2FE2" w:rsidRDefault="00F41A12" w:rsidP="00A47DC1">
      <w:pPr>
        <w:pStyle w:val="Akapitzlist"/>
        <w:numPr>
          <w:ilvl w:val="0"/>
          <w:numId w:val="1"/>
        </w:numPr>
        <w:jc w:val="both"/>
        <w:rPr>
          <w:rFonts w:ascii="Georgia" w:hAnsi="Georgia"/>
          <w:bCs/>
          <w:sz w:val="24"/>
          <w:szCs w:val="24"/>
        </w:rPr>
      </w:pPr>
      <w:r w:rsidRPr="007C2FE2">
        <w:rPr>
          <w:rFonts w:ascii="Georgia" w:hAnsi="Georgia"/>
          <w:bCs/>
          <w:sz w:val="24"/>
          <w:szCs w:val="24"/>
        </w:rPr>
        <w:t>………………………</w:t>
      </w:r>
      <w:r w:rsidR="007C2FE2">
        <w:rPr>
          <w:rFonts w:ascii="Georgia" w:hAnsi="Georgia"/>
          <w:bCs/>
          <w:sz w:val="24"/>
          <w:szCs w:val="24"/>
        </w:rPr>
        <w:t>……………………………………………</w:t>
      </w:r>
      <w:r w:rsidR="008705DA" w:rsidRPr="007C2FE2">
        <w:rPr>
          <w:rFonts w:ascii="Georgia" w:hAnsi="Georgia"/>
          <w:bCs/>
          <w:sz w:val="24"/>
          <w:szCs w:val="24"/>
        </w:rPr>
        <w:t xml:space="preserve">    </w:t>
      </w:r>
    </w:p>
    <w:p w14:paraId="12620652" w14:textId="77777777" w:rsidR="007C2FE2" w:rsidRDefault="007C2FE2" w:rsidP="00A47DC1">
      <w:pPr>
        <w:pStyle w:val="Akapitzlist"/>
        <w:numPr>
          <w:ilvl w:val="0"/>
          <w:numId w:val="1"/>
        </w:numPr>
        <w:jc w:val="both"/>
        <w:rPr>
          <w:rFonts w:ascii="Georgia" w:hAnsi="Georgia"/>
          <w:bCs/>
          <w:sz w:val="24"/>
          <w:szCs w:val="24"/>
        </w:rPr>
      </w:pPr>
      <w:r>
        <w:rPr>
          <w:rFonts w:ascii="Georgia" w:hAnsi="Georgia"/>
          <w:bCs/>
          <w:sz w:val="24"/>
          <w:szCs w:val="24"/>
        </w:rPr>
        <w:t>……………………………………………………………………</w:t>
      </w:r>
    </w:p>
    <w:p w14:paraId="54BEEB86" w14:textId="3A18390F" w:rsidR="008705DA" w:rsidRPr="007C2FE2" w:rsidRDefault="007C2FE2" w:rsidP="00A47DC1">
      <w:pPr>
        <w:pStyle w:val="Akapitzlist"/>
        <w:numPr>
          <w:ilvl w:val="0"/>
          <w:numId w:val="1"/>
        </w:numPr>
        <w:jc w:val="both"/>
        <w:rPr>
          <w:rFonts w:ascii="Georgia" w:hAnsi="Georgia"/>
          <w:bCs/>
          <w:sz w:val="24"/>
          <w:szCs w:val="24"/>
        </w:rPr>
      </w:pPr>
      <w:r>
        <w:rPr>
          <w:rFonts w:ascii="Georgia" w:hAnsi="Georgia"/>
          <w:bCs/>
          <w:sz w:val="24"/>
          <w:szCs w:val="24"/>
        </w:rPr>
        <w:t>……………………………………………………………………</w:t>
      </w:r>
      <w:r w:rsidR="008705DA" w:rsidRPr="007C2FE2">
        <w:rPr>
          <w:rFonts w:ascii="Georgia" w:hAnsi="Georgia"/>
          <w:bCs/>
          <w:sz w:val="24"/>
          <w:szCs w:val="24"/>
        </w:rPr>
        <w:t xml:space="preserve">                                                           </w:t>
      </w:r>
      <w:r w:rsidR="00F4014D" w:rsidRPr="007C2FE2">
        <w:rPr>
          <w:rFonts w:ascii="Georgia" w:hAnsi="Georgia"/>
          <w:bCs/>
          <w:sz w:val="24"/>
          <w:szCs w:val="24"/>
        </w:rPr>
        <w:t xml:space="preserve">         </w:t>
      </w:r>
    </w:p>
    <w:p w14:paraId="3B5E5D08" w14:textId="77777777" w:rsidR="008705DA" w:rsidRPr="00F41A12" w:rsidRDefault="008705DA" w:rsidP="00A47DC1">
      <w:pPr>
        <w:jc w:val="both"/>
        <w:rPr>
          <w:rFonts w:ascii="Georgia" w:hAnsi="Georgia"/>
          <w:b/>
          <w:i/>
          <w:sz w:val="24"/>
          <w:szCs w:val="24"/>
        </w:rPr>
      </w:pPr>
    </w:p>
    <w:p w14:paraId="2E23BE38" w14:textId="77777777" w:rsidR="000053A1" w:rsidRPr="00F41A12" w:rsidRDefault="000053A1" w:rsidP="00A47DC1">
      <w:pPr>
        <w:jc w:val="both"/>
        <w:rPr>
          <w:rFonts w:ascii="Georgia" w:hAnsi="Georgia"/>
          <w:b/>
          <w:i/>
          <w:sz w:val="24"/>
          <w:szCs w:val="24"/>
        </w:rPr>
      </w:pPr>
    </w:p>
    <w:p w14:paraId="14AD7EEB" w14:textId="4E51CB71" w:rsidR="000053A1" w:rsidRDefault="000053A1" w:rsidP="00A47DC1">
      <w:pPr>
        <w:jc w:val="both"/>
        <w:rPr>
          <w:rFonts w:ascii="Georgia" w:hAnsi="Georgia"/>
          <w:sz w:val="24"/>
          <w:szCs w:val="24"/>
        </w:rPr>
      </w:pPr>
    </w:p>
    <w:p w14:paraId="5EEAC9F2" w14:textId="77777777" w:rsidR="000053A1" w:rsidRDefault="000053A1" w:rsidP="00A47DC1">
      <w:pPr>
        <w:jc w:val="both"/>
        <w:rPr>
          <w:rFonts w:ascii="Georgia" w:hAnsi="Georgia"/>
          <w:sz w:val="24"/>
          <w:szCs w:val="24"/>
        </w:rPr>
      </w:pPr>
    </w:p>
    <w:p w14:paraId="70523B2D" w14:textId="3112C41E" w:rsidR="000053A1" w:rsidRPr="00F41A12" w:rsidRDefault="000053A1" w:rsidP="00A47DC1">
      <w:pPr>
        <w:jc w:val="both"/>
        <w:rPr>
          <w:rFonts w:ascii="Georgia" w:hAnsi="Georgia"/>
          <w:bCs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II- </w:t>
      </w:r>
      <w:proofErr w:type="spellStart"/>
      <w:r>
        <w:rPr>
          <w:rFonts w:ascii="Georgia" w:hAnsi="Georgia"/>
          <w:sz w:val="24"/>
          <w:szCs w:val="24"/>
        </w:rPr>
        <w:t>gi</w:t>
      </w:r>
      <w:proofErr w:type="spellEnd"/>
      <w:r>
        <w:rPr>
          <w:rFonts w:ascii="Georgia" w:hAnsi="Georgia"/>
          <w:sz w:val="24"/>
          <w:szCs w:val="24"/>
        </w:rPr>
        <w:t xml:space="preserve">  ETAP  Konkursu</w:t>
      </w:r>
      <w:r w:rsidR="00A441A7">
        <w:rPr>
          <w:rFonts w:ascii="Georgia" w:hAnsi="Georgia"/>
          <w:sz w:val="24"/>
          <w:szCs w:val="24"/>
        </w:rPr>
        <w:t xml:space="preserve"> – naboru odbędzie się w dniu</w:t>
      </w:r>
      <w:r w:rsidR="00F41A12">
        <w:rPr>
          <w:rFonts w:ascii="Georgia" w:hAnsi="Georgia"/>
          <w:b/>
          <w:sz w:val="24"/>
          <w:szCs w:val="24"/>
        </w:rPr>
        <w:t>……………………</w:t>
      </w:r>
      <w:r w:rsidR="00F41A12" w:rsidRPr="00F41A12">
        <w:rPr>
          <w:rFonts w:ascii="Georgia" w:hAnsi="Georgia"/>
          <w:bCs/>
          <w:sz w:val="24"/>
          <w:szCs w:val="24"/>
        </w:rPr>
        <w:t>…w budynku Urzędu Gminy w</w:t>
      </w:r>
      <w:r w:rsidR="00E443D2">
        <w:rPr>
          <w:rFonts w:ascii="Georgia" w:hAnsi="Georgia"/>
          <w:bCs/>
          <w:sz w:val="24"/>
          <w:szCs w:val="24"/>
        </w:rPr>
        <w:t xml:space="preserve"> Świnnej.</w:t>
      </w:r>
    </w:p>
    <w:sectPr w:rsidR="000053A1" w:rsidRPr="00F41A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0A380C"/>
    <w:multiLevelType w:val="hybridMultilevel"/>
    <w:tmpl w:val="56E62B4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82201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FA4"/>
    <w:rsid w:val="000053A1"/>
    <w:rsid w:val="00110C32"/>
    <w:rsid w:val="001333F7"/>
    <w:rsid w:val="0033701F"/>
    <w:rsid w:val="003B2F89"/>
    <w:rsid w:val="0069462C"/>
    <w:rsid w:val="007C2FE2"/>
    <w:rsid w:val="0085616A"/>
    <w:rsid w:val="008705DA"/>
    <w:rsid w:val="008C195B"/>
    <w:rsid w:val="008F2833"/>
    <w:rsid w:val="00990491"/>
    <w:rsid w:val="00995D7C"/>
    <w:rsid w:val="00A441A7"/>
    <w:rsid w:val="00A47DC1"/>
    <w:rsid w:val="00BA0664"/>
    <w:rsid w:val="00BE2724"/>
    <w:rsid w:val="00DD1EA2"/>
    <w:rsid w:val="00E443D2"/>
    <w:rsid w:val="00EA7FA4"/>
    <w:rsid w:val="00F4014D"/>
    <w:rsid w:val="00F41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A42BC4"/>
  <w15:docId w15:val="{CAAC161E-DC47-469C-8873-20F62FDA3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705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230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Asus</cp:lastModifiedBy>
  <cp:revision>2</cp:revision>
  <cp:lastPrinted>2019-05-28T05:21:00Z</cp:lastPrinted>
  <dcterms:created xsi:type="dcterms:W3CDTF">2026-10-07T18:22:00Z</dcterms:created>
  <dcterms:modified xsi:type="dcterms:W3CDTF">2026-10-07T18:22:00Z</dcterms:modified>
</cp:coreProperties>
</file>