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Bielsku-Białej</w:t>
      </w:r>
      <w:proofErr w:type="spellEnd"/>
      <w:r w:rsidRPr="007128C6">
        <w:rPr>
          <w:b/>
          <w:sz w:val="32"/>
          <w:szCs w:val="32"/>
          <w:lang w:val="en-US"/>
        </w:rPr>
        <w:t xml:space="preserve"> II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16 </w:t>
      </w:r>
      <w:proofErr w:type="spellStart"/>
      <w:r w:rsidRPr="00CD3634">
        <w:rPr>
          <w:b/>
          <w:sz w:val="32"/>
          <w:szCs w:val="32"/>
          <w:lang w:val="en-US"/>
        </w:rPr>
        <w:t>kwietnia</w:t>
      </w:r>
      <w:proofErr w:type="spellEnd"/>
      <w:r w:rsidRPr="00CD3634">
        <w:rPr>
          <w:b/>
          <w:sz w:val="32"/>
          <w:szCs w:val="32"/>
          <w:lang w:val="en-US"/>
        </w:rPr>
        <w:t xml:space="preserve"> 2025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5561BD05" w:rsidR="00B50FD4" w:rsidRPr="00F01437" w:rsidRDefault="00B50FD4" w:rsidP="004E5708">
      <w:pPr>
        <w:spacing w:line="312" w:lineRule="auto"/>
        <w:ind w:firstLine="708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2025r.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365),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Świnna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Prezydenta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18 </w:t>
      </w:r>
      <w:proofErr w:type="spellStart"/>
      <w:r w:rsidRPr="00F01437">
        <w:rPr>
          <w:bCs/>
          <w:lang w:val="en-US"/>
        </w:rPr>
        <w:t>maja</w:t>
      </w:r>
      <w:proofErr w:type="spellEnd"/>
      <w:r w:rsidRPr="00F01437">
        <w:rPr>
          <w:bCs/>
          <w:lang w:val="en-US"/>
        </w:rPr>
        <w:t xml:space="preserve"> 2025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Bielsku-Białej</w:t>
      </w:r>
      <w:proofErr w:type="spellEnd"/>
      <w:r w:rsidRPr="00F01437">
        <w:rPr>
          <w:lang w:val="en-US"/>
        </w:rPr>
        <w:t xml:space="preserve"> II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32FE424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4E5708">
        <w:rPr>
          <w:sz w:val="24"/>
          <w:szCs w:val="24"/>
        </w:rPr>
        <w:t>18 kwietnia 2025</w:t>
      </w:r>
      <w:r w:rsidR="00F375F9">
        <w:rPr>
          <w:sz w:val="24"/>
          <w:szCs w:val="24"/>
        </w:rPr>
        <w:t xml:space="preserve">r. do godz. </w:t>
      </w:r>
      <w:r w:rsidR="004E5708">
        <w:rPr>
          <w:sz w:val="24"/>
          <w:szCs w:val="24"/>
        </w:rPr>
        <w:t>14.00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w Świnnej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5023230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6F0329D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76911B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44D8A56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409E3B94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4E5708">
        <w:t>2</w:t>
      </w:r>
      <w:r w:rsidR="00F44DCA">
        <w:t>3</w:t>
      </w:r>
      <w:r w:rsidR="004E5708">
        <w:t xml:space="preserve"> kwietnia 2025</w:t>
      </w:r>
      <w:r w:rsidR="00F375F9">
        <w:t xml:space="preserve">r. o godz. </w:t>
      </w:r>
      <w:r w:rsidR="00F44DCA">
        <w:t>11.</w:t>
      </w:r>
      <w:r w:rsidR="004E5708">
        <w:t>00</w:t>
      </w:r>
      <w:r w:rsidRPr="00F01437">
        <w:t xml:space="preserve"> w siedzibie </w:t>
      </w:r>
      <w:r w:rsidR="00652D1E" w:rsidRPr="00F01437">
        <w:rPr>
          <w:b/>
        </w:rPr>
        <w:t>Urzędu Gminy w Świnnej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  <w:bookmarkStart w:id="0" w:name="_GoBack"/>
      <w:bookmarkEnd w:id="0"/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Bielsku-Białej</w:t>
      </w:r>
      <w:proofErr w:type="spellEnd"/>
      <w:r w:rsidRPr="00F01437">
        <w:rPr>
          <w:b/>
          <w:lang w:val="en-US"/>
        </w:rPr>
        <w:t xml:space="preserve"> II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Mariusz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Grążawski</w:t>
      </w:r>
      <w:proofErr w:type="spellEnd"/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4E570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44DCA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Uszytkownik</cp:lastModifiedBy>
  <cp:revision>3</cp:revision>
  <dcterms:created xsi:type="dcterms:W3CDTF">2025-04-16T12:34:00Z</dcterms:created>
  <dcterms:modified xsi:type="dcterms:W3CDTF">2025-04-16T12:43:00Z</dcterms:modified>
  <dc:identifier/>
  <dc:language/>
</cp:coreProperties>
</file>